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ИСПИТНИ РOK ЈУН 2026.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ВАНРЕДНИ УЧЕНИЦИ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59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16"/>
        <w:tblGridChange w:id="0">
          <w:tblGrid>
            <w:gridCol w:w="9116"/>
          </w:tblGrid>
        </w:tblGridChange>
      </w:tblGrid>
      <w:tr>
        <w:trPr>
          <w:cantSplit w:val="1"/>
          <w:trHeight w:val="166" w:hRule="atLeast"/>
          <w:tblHeader w:val="1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2325"/>
              </w:tabs>
              <w:ind w:left="2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ТЕХНИЧАР ДРУМСКОГ САОБРАЋАЈА - ДРУГИ РАЗРЕД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Машински елементи 24.06. у 08,00: Стаменковић Санела, Данковић Мирон и Цветковић Сузана.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Кандидати: Илић Никола,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МЕХАНИЧАР МОТОРНИХ ВОЗИЛА – ПРВИ РАЗРЕД</w:t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Основа аутомеханичарска пракса  25.06. у 08,00: Цветковић Небојша, Митровић Далибор и  Стаменковић Слађан.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Цветковић Милица, Савић Славица,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Техничко цртање 22.06. у 08,00 : Павловић Марина, Стаменковић Санела и Петковић Лидија.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Цветковић Милица, Савић Славица,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Машински материјали  26.06. у 08,00: Ранђеловић Марија, Костадинов Васко и Васовић Лидија.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Кандидат:Цветковић Милица, Савић Славица,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Техничка механика 23.06. у 08,00: Ранђеловић Марија, Стаменковић Санела и Станојковски Дејан 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Цветковић Милица, Савић Славица,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Основе мотора са унутрашњим сагоревањем  24.06. у 08,00: Костадинов Васко, Ранђеловић Марија  и Стојковић Милица.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Цветковић Милица, Савић Славица, Стаменковић Марија,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МЕХАНИЧАР МОТОРНИХ ВОЗИЛА – ДРУГИ РАЗРЕД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Мотори са унутрашњим сагоревањем 23.06. у 08,00: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Ранђеловић Марија, Стаменковић Санела и Стефановић Драгана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Марковић Бојана,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Одржавање мотора са унутрашњим сагоревањем 25.06. у 08,00: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Цветковић Небојша, Митровић Далибор и  Стаменковић Слађан.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Марковић Бојана,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АУТОЕЛЕКТРИЧАР – ПРВИ РАЗРЕД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Технички материјали 26.06. у 08,30: Стаменковић Санела, Трајковић Миљан и Динић Гордана.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Станковић Бобан,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29283159"/>
        <w:tag w:val="goog_rdk_0"/>
      </w:sdtPr>
      <w:sdtContent>
        <w:tbl>
          <w:tblPr>
            <w:tblStyle w:val="Table5"/>
            <w:tblW w:w="930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300"/>
            <w:tblGridChange w:id="0">
              <w:tblGrid>
                <w:gridCol w:w="9300"/>
              </w:tblGrid>
            </w:tblGridChange>
          </w:tblGrid>
          <w:tr>
            <w:trPr>
              <w:cantSplit w:val="1"/>
              <w:trHeight w:val="298" w:hRule="atLeast"/>
              <w:tblHeader w:val="1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29">
                <w:pPr>
                  <w:ind w:left="157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ЕЛЕКТРОМОНТЕР МРЕЖА ПОСТРОЈЕЊА –ПРВИ РАЗРЕД</w:t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Електрична постојења 25.06. у 08,00: Петровић Јелена, Богданов Миодраг и Младеновић Небојша.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Цветковић Зоран, 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ЕЛЕКТРОТЕХНИЧАР ЗА ЕЛЕКТРОНИКУ НА ВОЗИЛИМА –ТРЕЋИ РАЗРЕД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Грађанско васпитање 23.06. у 08,00: Новковић Бранислав, Нешић Јелена и Стаменковић Слађан.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Кандидати: Стојилковић Наташа,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Електричне машине на возилима  22.06. у 08,00: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Богданов Миодраг, Тасић Дејан и Младеновић Небојша.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Стојилковић Наташа, 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Системи паљења ОТО мотора  26.06. у 08,00: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Јовић Горан, Младеновић Сања и Трајковић Миљан.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Стојилковић Наташа, 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39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ЕЛЕКТРОТЕХНИЧАР ЕНЕРГЕТИКЕ – ДРУГИ РАЗРЕД</w:t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Увод у енергетику  23.06. у 08,00: Богданов Миодраг, Петровић Јелена и Младеновић Сања.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Станојевић Лазар,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lgju9rthno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Софтерски алати у енергетици 25.06. у 08,00: Тасић Дејан, Младеновић Небојша и Николић Предраг.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lkd7qr7vby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 Станојевић Лазар, 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ylzb5vsd96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lgju9rthno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Електрична мерења  26.06. у 08,00: Трајковић Миљан, Николић Предраг и Јовић Горан.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lkd7qr7vby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 Станојевић Лазар, 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02534282"/>
        <w:tag w:val="goog_rdk_1"/>
      </w:sdtPr>
      <w:sdtContent>
        <w:tbl>
          <w:tblPr>
            <w:tblStyle w:val="Table8"/>
            <w:tblW w:w="930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300"/>
            <w:tblGridChange w:id="0">
              <w:tblGrid>
                <w:gridCol w:w="9300"/>
              </w:tblGrid>
            </w:tblGridChange>
          </w:tblGrid>
          <w:tr>
            <w:trPr>
              <w:cantSplit w:val="1"/>
              <w:trHeight w:val="298" w:hRule="atLeast"/>
              <w:tblHeader w:val="1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44">
                <w:pPr>
                  <w:ind w:left="157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ЕЛЕКТРОТЕХНИЧАР ЕНЕРГЕТИКЕ – ТРЕЋИ РАЗРЕД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Електричне инсталације и осветљење 22.06. у 08,30: Младеновић Небојша, Младеновић Сања и Николић Миљан.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Новковић Немања,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Практична настава 23.06. у 08,30: Богданов Миодраг, Петровић Јелена и Младеновић Сања.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Новковић Немања,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lgju9rthno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Електроенергетски водови 24.06. у 08,00: Петровић Јелена, Богданов Миодраг и Младеновић Небојша.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Кандидат:Новковић Немања,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lgju9rthno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Електричне машине 26.06. у 08,30:Тасић Дејан,  Младеновић Небојша и Николић Предраг.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Кандидат:Новковић Немања, 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45189386"/>
        <w:tag w:val="goog_rdk_2"/>
      </w:sdtPr>
      <w:sdtContent>
        <w:tbl>
          <w:tblPr>
            <w:tblStyle w:val="Table9"/>
            <w:tblW w:w="9326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326"/>
            <w:tblGridChange w:id="0">
              <w:tblGrid>
                <w:gridCol w:w="9326"/>
              </w:tblGrid>
            </w:tblGridChange>
          </w:tblGrid>
          <w:tr>
            <w:trPr>
              <w:cantSplit w:val="1"/>
              <w:trHeight w:val="188" w:hRule="atLeast"/>
              <w:tblHeader w:val="1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53">
                <w:pPr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ТЕХНИЧАР ЗА РОБОТИКУ– ЧЕТВРТИ РАЗРЕД</w:t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Српски језик  26.06. у 08,00: Стојановић Милош ,Николић Наташа и Цветковић Сузана.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Ристић Миља, 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Математика 23.06. у 08,00: Владимир Грујић, Цветковић Драгана и Динић Гордана.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Ристић Миља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Флексибилни производни системи  24.06. у 08,00: Данковић Мирон, Стаменковић Санела и Славковић Срђан.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Ристић Миља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69043787"/>
        <w:tag w:val="goog_rdk_3"/>
      </w:sdtPr>
      <w:sdtContent>
        <w:tbl>
          <w:tblPr>
            <w:tblStyle w:val="Table10"/>
            <w:tblW w:w="9326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326"/>
            <w:tblGridChange w:id="0">
              <w:tblGrid>
                <w:gridCol w:w="9326"/>
              </w:tblGrid>
            </w:tblGridChange>
          </w:tblGrid>
          <w:tr>
            <w:trPr>
              <w:cantSplit w:val="1"/>
              <w:trHeight w:val="188" w:hRule="atLeast"/>
              <w:tblHeader w:val="1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5E">
                <w:pPr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ТЕХНИЧАР ЗА ИНДУСТРИЈСКУ РОБОТИКУ– ЧЕТВРТИ РАЗРЕД</w:t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Српски језик и књижевност 26.06. у 08,00: Стојановић Милош, Николић Наташа  и Цветковић Сузана.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Веселиновић Анђела,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Енглески језик 23.06. у 08,00: Величковић Марија, Мишић Јелена и Стефановић Драгана.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Веселиновић Анђела,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Роботи 22.06. у 08,00 : Павловић Марина, Стаменковић Санела и Петковић Лидија.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Веселиновић Анђела,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ПАРАЛЕЛНО ШКОЛОВАЊЕ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83220468"/>
        <w:tag w:val="goog_rdk_4"/>
      </w:sdtPr>
      <w:sdtContent>
        <w:tbl>
          <w:tblPr>
            <w:tblStyle w:val="Table11"/>
            <w:tblW w:w="939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390"/>
            <w:tblGridChange w:id="0">
              <w:tblGrid>
                <w:gridCol w:w="9390"/>
              </w:tblGrid>
            </w:tblGridChange>
          </w:tblGrid>
          <w:tr>
            <w:trPr>
              <w:cantSplit w:val="1"/>
              <w:trHeight w:val="289" w:hRule="atLeast"/>
              <w:tblHeader w:val="1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6B">
                <w:pPr>
                  <w:ind w:left="-8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ТЕХНИЧАР ДРУМСКОГ САОБРАЋАЈА – ДРУГИ РАЗРЕД</w:t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Моторна возила 25.06. у 08,00: Здравковић Милан, Томић Наталија  и одељењски старешина.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Кандидати: Станковић Лара,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Терет у транспорту 26.06. у 08,00: Стевановић Александар, Томић Наталија и одељењски старешина.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Кандидати: Станковић Лара,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Механика 22.06. у 08:00: Павловић Марина, Стаменковић Санела 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одељењски старешина.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Кандидати: Антић Ђорђе, Стаменковић Лазар, 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Машински елементи 24.06. у 08:00: Стаменковић Санела, Данковић Мирон и одељењски старешина.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Кандидати: Антић Ђорђе, Стаменковић Лазар, 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79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МЕХАНИЧАР МОТОРНИХ ВОЗИЛА – ПРВИ РАЗРЕД</w:t>
            </w:r>
          </w:p>
        </w:tc>
      </w:tr>
    </w:tbl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Основе мотора са унутрашњим сагоревањем  24.06. у 08,00: Костадинов Васко, Ранђеловић Марија  и одељењски старешина.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Ђорђевић Страхиња, 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Основа аутомеханичарска пракса  25.06. у 08,00: Цветковић Небојша, Митровић Далибор и  одељењски старешина.</w:t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Станковић Павле, Марковић Александар, Костадиновић Огњен, 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Техничко цртање 22.06. у 08,00 : Павловић Марина, Стаменковић Санела и одељењски старешина.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 Станковић Павле, Марковић Александар, Костадиновић Огњен, 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84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МЕХАНИЧАР МОТОРНИХ ВОЗИЛА – ДРУГИ РАЗРЕД</w:t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Техничка физика 24.06. у 08,00: Алексић Јасмина, Спасић Владица и одељењски старешина.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Томић Петра, Димитријевић Андријана,Рашић Анђела, Пешић Сара, Младеновић Данило, Станковић Давид,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Мотори са унутрашњим сагоревањем 23.06. у 08,00: Ранђеловић Марија, Стаменковић Санела  и одељењски старешина.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Томић Петра, Димитријевић Андријана,Рашић Анђела, Пешић Сара, Младеновић Данило, Јањић Лазар, Станковић Давид, Митровић Дарко,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Одржавање мотора са унутрашњим сагоревањем 25.06. у 08,00: Цветковић Небојша, Митровић Далибор и  одељењски старешина.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Томић Петра, Димитријевић Андријана,Рашић Анђела, Пешић Сара, Јањић Лазар, Ђорђевић Алекса, 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Нове технологије у аутомобилској индустрији  22.06. у 08,00: Николић Предраг, Младеновић Небојша и одељењски старешина.</w:t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Томић Петра, Димитријевић Андријана, Рашић Анђела, Пешић Сара, </w:t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92">
            <w:pPr>
              <w:ind w:left="157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МЕХАНИЧАР МОТОРНИХ ВОЗИЛА – ТРЕЋИ РАЗРЕД</w:t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7vnhirsvtvya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Моторна возила  23.06. у 08,30: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Костадинов Васко,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Ранђеловић Марија и одељењски старешина.</w:t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Новковић Лазар, </w:t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Одржавање моторних возила 25.06. у 08,00: Цветковић Небојша, Митровић Далибор и  одељењски старешина.</w:t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Ђокић Дарко, Миленковић Андреј,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Нове технологије у аутомобилској индустрији  22.06. у 08,00: Николић Предраг, Младеновић Небојша и одељењски старешина.</w:t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Кандидат: Ђокић Дарко, Миленковић Андреј,</w:t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9E">
            <w:pPr>
              <w:ind w:left="15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ЕЛЕКТРОМОНТЕР МРЕЖА И ПОСТРОЈЕЊА –ПРВИ РАЗРЕД</w:t>
            </w:r>
          </w:p>
        </w:tc>
      </w:tr>
    </w:tbl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Техничко цртање и документација 22.06. у 08,00: Павловић Марина, Стаменковић Санела и одељењски старешина.</w:t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Николић Давид,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Основе практичних вештина 24.06. у 08,00: Ђорђевић Аца, Митровић Далибор и одељењски старешина.</w:t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Николић Давид,</w:t>
      </w:r>
    </w:p>
    <w:p w:rsidR="00000000" w:rsidDel="00000000" w:rsidP="00000000" w:rsidRDefault="00000000" w:rsidRPr="00000000" w14:paraId="000000A5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4536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Организатори практичне наставе:</w:t>
      </w:r>
    </w:p>
    <w:p w:rsidR="00000000" w:rsidDel="00000000" w:rsidP="00000000" w:rsidRDefault="00000000" w:rsidRPr="00000000" w14:paraId="000000AE">
      <w:pPr>
        <w:tabs>
          <w:tab w:val="left" w:leader="none" w:pos="4536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4536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Александар Трајковић</w:t>
      </w:r>
    </w:p>
    <w:p w:rsidR="00000000" w:rsidDel="00000000" w:rsidP="00000000" w:rsidRDefault="00000000" w:rsidRPr="00000000" w14:paraId="000000B0">
      <w:pPr>
        <w:tabs>
          <w:tab w:val="left" w:leader="none" w:pos="4536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B1">
      <w:pPr>
        <w:tabs>
          <w:tab w:val="left" w:leader="none" w:pos="4536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Миодраг Богданов</w:t>
      </w:r>
    </w:p>
    <w:p w:rsidR="00000000" w:rsidDel="00000000" w:rsidP="00000000" w:rsidRDefault="00000000" w:rsidRPr="00000000" w14:paraId="000000B2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4536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453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992" w:right="1417" w:header="425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tabs>
        <w:tab w:val="left" w:leader="none" w:pos="4536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K0iXiQWhZIdbedNk1qOEtnw8Mw==">CgMxLjAaHwoBMBIaChgICVIUChJ0YWJsZS4zdXBmbzd1dmgyOHMaHwoBMRIaChgICVIUChJ0YWJsZS42ZmpsMXRtcTJxcDcaHwoBMhIaChgICVIUChJ0YWJsZS5wdnFheTJwbzU1azEaHwoBMxIaChgICVIUChJ0YWJsZS5pd213ZWVmdXFwcjIaHwoBNBIaChgICVIUChJ0YWJsZS45dHpsYXNsNHprajEyDmguOGxnanU5cnRobm9mMg5oLmhsa2Q3cXI3dmJ5cTIOaC5peWx6YjV2c2Q5NmwyDmguOGxnanU5cnRobm9mMg5oLmhsa2Q3cXI3dmJ5cTIOaC44bGdqdTlydGhub2YyDmguOGxnanU5cnRobm9mMg5oLjd2bmhpcnN2dHZ5YTgAciExOUZWUFdIQm4yQl95NndEbG1YTHRJcFJqcktrUUdLU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